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57" w:rsidRPr="00090057" w:rsidRDefault="00090057" w:rsidP="0009005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790700" cy="2343150"/>
            <wp:effectExtent l="19050" t="0" r="0" b="0"/>
            <wp:wrapTight wrapText="bothSides">
              <wp:wrapPolygon edited="0">
                <wp:start x="-230" y="0"/>
                <wp:lineTo x="-230" y="21424"/>
                <wp:lineTo x="21600" y="21424"/>
                <wp:lineTo x="21600" y="0"/>
                <wp:lineTo x="-230" y="0"/>
              </wp:wrapPolygon>
            </wp:wrapTight>
            <wp:docPr id="1" name="Resim 1" descr="http://ortakoy.gov.tr/kurumlar/ortakoy.gov.tr/Genel/resim/kaymakamlar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takoy.gov.tr/kurumlar/ortakoy.gov.tr/Genel/resim/kaymakamlar/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0057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90700" cy="2343150"/>
            <wp:effectExtent l="19050" t="0" r="0" b="0"/>
            <wp:docPr id="2" name="Resim 2" descr="http://ortakoy.gov.tr/kurumlar/ortakoy.gov.tr/Genel/resim/kaymakamlar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takoy.gov.tr/kurumlar/ortakoy.gov.tr/Genel/resim/kaymakamlar/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057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90700" cy="2343150"/>
            <wp:effectExtent l="19050" t="0" r="0" b="0"/>
            <wp:docPr id="3" name="Resim 3" descr="http://ortakoy.gov.tr/kurumlar/ortakoy.gov.tr/Genel/resim/kaymakamlar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takoy.gov.tr/kurumlar/ortakoy.gov.tr/Genel/resim/kaymakamlar/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057" w:rsidRPr="00090057" w:rsidRDefault="00090057" w:rsidP="0009005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57">
        <w:rPr>
          <w:rFonts w:ascii="Tahoma" w:eastAsia="Times New Roman" w:hAnsi="Tahoma" w:cs="Tahoma"/>
          <w:i/>
          <w:iCs/>
          <w:color w:val="000000"/>
          <w:sz w:val="21"/>
        </w:rPr>
        <w:t>        K.METİN KÖKSAL                     OSMAN EROĞLU                   UMUT KAMİL AKAN </w:t>
      </w:r>
    </w:p>
    <w:p w:rsidR="00090057" w:rsidRPr="00090057" w:rsidRDefault="00090057" w:rsidP="0009005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57">
        <w:rPr>
          <w:rFonts w:ascii="Tahoma" w:eastAsia="Times New Roman" w:hAnsi="Tahoma" w:cs="Tahoma"/>
          <w:i/>
          <w:iCs/>
          <w:color w:val="000000"/>
          <w:sz w:val="21"/>
        </w:rPr>
        <w:t>    20.04.1970-07.08.1972          01.09.1972-01.09.1974           02.08.1974-31.05.1976</w:t>
      </w:r>
    </w:p>
    <w:p w:rsidR="00090057" w:rsidRPr="00090057" w:rsidRDefault="00090057" w:rsidP="0009005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ahoma" w:eastAsia="Times New Roman" w:hAnsi="Tahoma" w:cs="Tahoma"/>
          <w:i/>
          <w:iCs/>
          <w:noProof/>
          <w:color w:val="000000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>
            <wp:extent cx="1790700" cy="2343150"/>
            <wp:effectExtent l="19050" t="0" r="0" b="0"/>
            <wp:docPr id="4" name="Resim 4" descr="http://ortakoy.gov.tr/kurumlar/ortakoy.gov.tr/Genel/resim/kaymakamlar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takoy.gov.tr/kurumlar/ortakoy.gov.tr/Genel/resim/kaymakamlar/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057">
        <w:rPr>
          <w:rFonts w:ascii="Tahoma" w:eastAsia="Times New Roman" w:hAnsi="Tahoma" w:cs="Tahoma"/>
          <w:i/>
          <w:iCs/>
          <w:color w:val="000000"/>
          <w:sz w:val="21"/>
        </w:rPr>
        <w:t>  </w:t>
      </w:r>
      <w:r>
        <w:rPr>
          <w:rFonts w:ascii="Tahoma" w:eastAsia="Times New Roman" w:hAnsi="Tahoma" w:cs="Tahoma"/>
          <w:i/>
          <w:iCs/>
          <w:noProof/>
          <w:color w:val="000000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>
            <wp:extent cx="1790700" cy="2343150"/>
            <wp:effectExtent l="19050" t="0" r="0" b="0"/>
            <wp:docPr id="5" name="Resim 5" descr="http://ortakoy.gov.tr/kurumlar/ortakoy.gov.tr/Genel/resim/kaymakamlar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rtakoy.gov.tr/kurumlar/ortakoy.gov.tr/Genel/resim/kaymakamlar/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057">
        <w:rPr>
          <w:rFonts w:ascii="Tahoma" w:eastAsia="Times New Roman" w:hAnsi="Tahoma" w:cs="Tahoma"/>
          <w:i/>
          <w:iCs/>
          <w:color w:val="000000"/>
          <w:sz w:val="21"/>
        </w:rPr>
        <w:t>  </w:t>
      </w:r>
      <w:r>
        <w:rPr>
          <w:rFonts w:ascii="Tahoma" w:eastAsia="Times New Roman" w:hAnsi="Tahoma" w:cs="Tahoma"/>
          <w:i/>
          <w:iCs/>
          <w:noProof/>
          <w:color w:val="000000"/>
          <w:sz w:val="21"/>
          <w:szCs w:val="21"/>
          <w:bdr w:val="none" w:sz="0" w:space="0" w:color="auto" w:frame="1"/>
          <w:shd w:val="clear" w:color="auto" w:fill="FFFFFF"/>
        </w:rPr>
        <w:drawing>
          <wp:inline distT="0" distB="0" distL="0" distR="0">
            <wp:extent cx="1790700" cy="2343150"/>
            <wp:effectExtent l="19050" t="0" r="0" b="0"/>
            <wp:docPr id="6" name="Resim 6" descr="http://ortakoy.gov.tr/kurumlar/ortakoy.gov.tr/Genel/resim/kaymakamlar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rtakoy.gov.tr/kurumlar/ortakoy.gov.tr/Genel/resim/kaymakamlar/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057" w:rsidRPr="00090057" w:rsidRDefault="00090057" w:rsidP="0009005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5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             ALİ ÖLMEZ                        CENGİZ HOROZ                        M.ZEKİ ÇİFTÇİ</w:t>
      </w:r>
    </w:p>
    <w:p w:rsidR="00090057" w:rsidRDefault="00090057" w:rsidP="00090057">
      <w:pPr>
        <w:spacing w:after="0" w:line="240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09005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  10.02.1978-07.08.1979            07.08.1979-28.03.1980           26.05.1982-03.09.1984</w:t>
      </w:r>
    </w:p>
    <w:p w:rsidR="00090057" w:rsidRPr="00090057" w:rsidRDefault="00090057" w:rsidP="00090057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182245</wp:posOffset>
            </wp:positionV>
            <wp:extent cx="1790700" cy="2343150"/>
            <wp:effectExtent l="19050" t="0" r="0" b="0"/>
            <wp:wrapTight wrapText="bothSides">
              <wp:wrapPolygon edited="0">
                <wp:start x="-230" y="0"/>
                <wp:lineTo x="-230" y="21424"/>
                <wp:lineTo x="21600" y="21424"/>
                <wp:lineTo x="21600" y="0"/>
                <wp:lineTo x="-230" y="0"/>
              </wp:wrapPolygon>
            </wp:wrapTight>
            <wp:docPr id="37" name="Resim 37" descr="http://ortakoy.gov.tr/kurumlar/ortakoy.gov.tr/Genel/resim/kaymakamlar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ortakoy.gov.tr/kurumlar/ortakoy.gov.tr/Genel/resim/kaymakamlar/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182245</wp:posOffset>
            </wp:positionV>
            <wp:extent cx="1790700" cy="2343150"/>
            <wp:effectExtent l="19050" t="0" r="0" b="0"/>
            <wp:wrapTight wrapText="bothSides">
              <wp:wrapPolygon edited="0">
                <wp:start x="-230" y="0"/>
                <wp:lineTo x="-230" y="21424"/>
                <wp:lineTo x="21600" y="21424"/>
                <wp:lineTo x="21600" y="0"/>
                <wp:lineTo x="-230" y="0"/>
              </wp:wrapPolygon>
            </wp:wrapTight>
            <wp:docPr id="8" name="Resim 34" descr="http://ortakoy.gov.tr/kurumlar/ortakoy.gov.tr/Genel/resim/kaymakamlar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ortakoy.gov.tr/kurumlar/ortakoy.gov.tr/Genel/resim/kaymakamlar/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182245</wp:posOffset>
            </wp:positionV>
            <wp:extent cx="1790700" cy="2343150"/>
            <wp:effectExtent l="19050" t="0" r="0" b="0"/>
            <wp:wrapTight wrapText="bothSides">
              <wp:wrapPolygon edited="0">
                <wp:start x="-230" y="0"/>
                <wp:lineTo x="-230" y="21424"/>
                <wp:lineTo x="21600" y="21424"/>
                <wp:lineTo x="21600" y="0"/>
                <wp:lineTo x="-230" y="0"/>
              </wp:wrapPolygon>
            </wp:wrapTight>
            <wp:docPr id="31" name="Resim 31" descr="http://ortakoy.gov.tr/kurumlar/ortakoy.gov.tr/Genel/resim/kaymakamlar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ortakoy.gov.tr/kurumlar/ortakoy.gov.tr/Genel/resim/kaymakamlar/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br w:type="textWrapping" w:clear="all"/>
      </w:r>
      <w:r w:rsidRPr="00090057">
        <w:rPr>
          <w:rFonts w:ascii="Tahoma" w:eastAsia="Times New Roman" w:hAnsi="Tahoma" w:cs="Tahoma"/>
          <w:color w:val="000000"/>
          <w:sz w:val="21"/>
        </w:rPr>
        <w:t> </w:t>
      </w:r>
      <w:r w:rsidRPr="0009005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ŞEVKET KARAHALİLOĞLU                 GAZİ ŞİMŞEK                    </w:t>
      </w:r>
      <w:r w:rsidRPr="00090057">
        <w:rPr>
          <w:rFonts w:ascii="Tahoma" w:eastAsia="Times New Roman" w:hAnsi="Tahoma" w:cs="Tahoma"/>
          <w:i/>
          <w:iCs/>
          <w:color w:val="000000"/>
          <w:sz w:val="21"/>
        </w:rPr>
        <w:t>ABDULKADİR TOPÇU</w:t>
      </w:r>
    </w:p>
    <w:p w:rsidR="00090057" w:rsidRPr="00090057" w:rsidRDefault="00090057" w:rsidP="0009005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005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   03.09.1984-20.10.1985           31.07.1986-04.07.1988           30.07.1990-26.08.1992</w:t>
      </w:r>
    </w:p>
    <w:p w:rsidR="00FC0C84" w:rsidRDefault="00FC0C84" w:rsidP="00090057">
      <w:pPr>
        <w:spacing w:after="0" w:line="240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1790700" cy="2343150"/>
            <wp:effectExtent l="19050" t="0" r="0" b="0"/>
            <wp:docPr id="40" name="Resim 40" descr="http://ortakoy.gov.tr/kurumlar/ortakoy.gov.tr/Genel/resim/kaymakamlar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rtakoy.gov.tr/kurumlar/ortakoy.gov.tr/Genel/resim/kaymakamlar/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0700" cy="2343150"/>
            <wp:effectExtent l="19050" t="0" r="0" b="0"/>
            <wp:docPr id="43" name="Resim 43" descr="http://ortakoy.gov.tr/kurumlar/ortakoy.gov.tr/Genel/resim/kaymakamlar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ortakoy.gov.tr/kurumlar/ortakoy.gov.tr/Genel/resim/kaymakamlar/1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0700" cy="2343150"/>
            <wp:effectExtent l="19050" t="0" r="0" b="0"/>
            <wp:docPr id="46" name="Resim 46" descr="http://ortakoy.gov.tr/kurumlar/ortakoy.gov.tr/Genel/resim/kaymakamlar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ortakoy.gov.tr/kurumlar/ortakoy.gov.tr/Genel/resim/kaymakamlar/1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84" w:rsidRDefault="00FC0C84" w:rsidP="00FC0C84">
      <w:pPr>
        <w:rPr>
          <w:rFonts w:ascii="Tahoma" w:eastAsia="Times New Roman" w:hAnsi="Tahoma" w:cs="Tahoma"/>
          <w:sz w:val="21"/>
          <w:szCs w:val="21"/>
        </w:rPr>
      </w:pPr>
    </w:p>
    <w:p w:rsidR="00FC0C84" w:rsidRPr="00FC0C84" w:rsidRDefault="00FC0C84" w:rsidP="00FC0C8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C84">
        <w:rPr>
          <w:rFonts w:ascii="Tahoma" w:eastAsia="Times New Roman" w:hAnsi="Tahoma" w:cs="Tahoma"/>
          <w:color w:val="000000"/>
          <w:sz w:val="21"/>
        </w:rPr>
        <w:t> </w:t>
      </w:r>
      <w:r w:rsidRPr="00FC0C8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 ABDULKADİR KARATAŞ          ZAFER KARAAHMETOĞLU                RECEP ERKILIÇ</w:t>
      </w:r>
    </w:p>
    <w:p w:rsidR="00FC0C84" w:rsidRPr="00FC0C84" w:rsidRDefault="00FC0C84" w:rsidP="00FC0C8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C8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   11.10.1993-01.09.1995          15.01.1997-01.12.1998              21.09.1999-01.10.2003</w:t>
      </w:r>
    </w:p>
    <w:p w:rsidR="00FC0C84" w:rsidRPr="00FC0C84" w:rsidRDefault="00FC0C84" w:rsidP="00FC0C84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0C8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E7B7B" w:rsidRDefault="00AE7B7B" w:rsidP="00FC0C84">
      <w:pPr>
        <w:ind w:firstLine="708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859790</wp:posOffset>
            </wp:positionV>
            <wp:extent cx="1582420" cy="1845945"/>
            <wp:effectExtent l="247650" t="228600" r="227330" b="211455"/>
            <wp:wrapTight wrapText="bothSides">
              <wp:wrapPolygon edited="0">
                <wp:start x="-3380" y="-2675"/>
                <wp:lineTo x="-3380" y="24074"/>
                <wp:lineTo x="24703" y="24074"/>
                <wp:lineTo x="24703" y="-2675"/>
                <wp:lineTo x="-3380" y="-2675"/>
              </wp:wrapPolygon>
            </wp:wrapTight>
            <wp:docPr id="55" name="Resim 55" descr="http://ortakoy.gov.tr/kurumlar/ortakoy.gov.tr/Genel/resim/kaymakamlar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ortakoy.gov.tr/kurumlar/ortakoy.gov.tr/Genel/resim/kaymakamlar/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8459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235585</wp:posOffset>
            </wp:positionV>
            <wp:extent cx="1449070" cy="1895475"/>
            <wp:effectExtent l="247650" t="228600" r="227330" b="219075"/>
            <wp:wrapTight wrapText="bothSides">
              <wp:wrapPolygon edited="0">
                <wp:start x="-3691" y="-2605"/>
                <wp:lineTo x="-3691" y="24096"/>
                <wp:lineTo x="24989" y="24096"/>
                <wp:lineTo x="24989" y="-2605"/>
                <wp:lineTo x="-3691" y="-2605"/>
              </wp:wrapPolygon>
            </wp:wrapTight>
            <wp:docPr id="49" name="Resim 49" descr="http://ortakoy.gov.tr/kurumlar/ortakoy.gov.tr/Genel/resim/kaymakamlar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ortakoy.gov.tr/kurumlar/ortakoy.gov.tr/Genel/resim/kaymakamlar/13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895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273685</wp:posOffset>
            </wp:positionV>
            <wp:extent cx="1552575" cy="1807845"/>
            <wp:effectExtent l="247650" t="228600" r="238125" b="211455"/>
            <wp:wrapTight wrapText="bothSides">
              <wp:wrapPolygon edited="0">
                <wp:start x="-3445" y="-2731"/>
                <wp:lineTo x="-3445" y="24126"/>
                <wp:lineTo x="24913" y="24126"/>
                <wp:lineTo x="24913" y="-2731"/>
                <wp:lineTo x="-3445" y="-2731"/>
              </wp:wrapPolygon>
            </wp:wrapTight>
            <wp:docPr id="52" name="Resim 52" descr="http://ortakoy.gov.tr/kurumlar/ortakoy.gov.tr/Genel/resim/kaymakamlar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ortakoy.gov.tr/kurumlar/ortakoy.gov.tr/Genel/resim/kaymakamlar/1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078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Default="00AE7B7B" w:rsidP="00AE7B7B">
      <w:pPr>
        <w:spacing w:after="0" w:line="240" w:lineRule="atLeast"/>
        <w:textAlignment w:val="baseline"/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B7B">
        <w:rPr>
          <w:rFonts w:ascii="Tahoma" w:eastAsia="Times New Roman" w:hAnsi="Tahoma" w:cs="Tahoma"/>
          <w:color w:val="000000"/>
          <w:sz w:val="21"/>
        </w:rPr>
        <w:t> </w:t>
      </w:r>
      <w:r w:rsidRPr="00AE7B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   İLHAN ÜNSAL                         ŞENOL ESMER                       H.METE BUHARA</w:t>
      </w:r>
    </w:p>
    <w:p w:rsidR="00AE7B7B" w:rsidRPr="00AE7B7B" w:rsidRDefault="00AE7B7B" w:rsidP="00AE7B7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B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   10.10.2003-02.01.2005          30.10.2006-30.06.2008            06.09.2008-01.09.2012</w:t>
      </w:r>
    </w:p>
    <w:p w:rsid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751840</wp:posOffset>
            </wp:positionV>
            <wp:extent cx="942340" cy="1247775"/>
            <wp:effectExtent l="247650" t="228600" r="219710" b="219075"/>
            <wp:wrapTight wrapText="bothSides">
              <wp:wrapPolygon edited="0">
                <wp:start x="-5677" y="-3957"/>
                <wp:lineTo x="-5677" y="25392"/>
                <wp:lineTo x="26636" y="25392"/>
                <wp:lineTo x="26636" y="-3957"/>
                <wp:lineTo x="-5677" y="-3957"/>
              </wp:wrapPolygon>
            </wp:wrapTight>
            <wp:docPr id="58" name="Resim 58" descr="http://ortakoy.gov.tr/kurumlar/ortakoy.gov.tr/Genel/resim/kaymakamlar/Harun_BASIBUY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ortakoy.gov.tr/kurumlar/ortakoy.gov.tr/Genel/resim/kaymakamlar/Harun_BASIBUYUK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2477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Default="00AE7B7B" w:rsidP="00AE7B7B">
      <w:pPr>
        <w:rPr>
          <w:rFonts w:ascii="Tahoma" w:eastAsia="Times New Roman" w:hAnsi="Tahoma" w:cs="Tahoma"/>
          <w:sz w:val="21"/>
          <w:szCs w:val="21"/>
        </w:rPr>
      </w:pPr>
    </w:p>
    <w:p w:rsidR="00AE7B7B" w:rsidRPr="00AE7B7B" w:rsidRDefault="00AE7B7B" w:rsidP="00AE7B7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B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  HARUN BAŞIBÜYÜK</w:t>
      </w:r>
    </w:p>
    <w:p w:rsidR="00AE7B7B" w:rsidRPr="00AE7B7B" w:rsidRDefault="00AE7B7B" w:rsidP="00AE7B7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E7B7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shd w:val="clear" w:color="auto" w:fill="FFFFFF"/>
        </w:rPr>
        <w:t>04/09/2012-24/07/2015 </w:t>
      </w:r>
    </w:p>
    <w:p w:rsidR="00D229AC" w:rsidRDefault="00D229AC" w:rsidP="00AE7B7B">
      <w:pPr>
        <w:ind w:firstLine="708"/>
        <w:rPr>
          <w:rFonts w:ascii="Tahoma" w:eastAsia="Times New Roman" w:hAnsi="Tahoma" w:cs="Tahoma"/>
          <w:sz w:val="21"/>
          <w:szCs w:val="21"/>
        </w:rPr>
      </w:pPr>
    </w:p>
    <w:p w:rsidR="00D229AC" w:rsidRDefault="00D229AC" w:rsidP="00D229AC">
      <w:pPr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noProof/>
          <w:sz w:val="21"/>
          <w:szCs w:val="21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243205</wp:posOffset>
            </wp:positionV>
            <wp:extent cx="5248275" cy="3486150"/>
            <wp:effectExtent l="19050" t="0" r="9525" b="0"/>
            <wp:wrapTight wrapText="bothSides">
              <wp:wrapPolygon edited="0">
                <wp:start x="-78" y="0"/>
                <wp:lineTo x="-78" y="21482"/>
                <wp:lineTo x="21639" y="21482"/>
                <wp:lineTo x="21639" y="0"/>
                <wp:lineTo x="-78" y="0"/>
              </wp:wrapPolygon>
            </wp:wrapTight>
            <wp:docPr id="9" name="Resim 4" descr="http://www.ortakoy.gov.tr/kurumlar/ortakoy.gov.tr/Genel/haberler/h4/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takoy.gov.tr/kurumlar/ortakoy.gov.tr/Genel/haberler/h4/y4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9AC" w:rsidRPr="00D229AC" w:rsidRDefault="00D229AC" w:rsidP="00D229AC">
      <w:pPr>
        <w:spacing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ahoma" w:eastAsia="Times New Roman" w:hAnsi="Tahoma" w:cs="Tahoma"/>
          <w:sz w:val="21"/>
          <w:szCs w:val="21"/>
        </w:rPr>
        <w:tab/>
      </w:r>
    </w:p>
    <w:p w:rsidR="00D229AC" w:rsidRPr="00D229AC" w:rsidRDefault="00D229AC" w:rsidP="00D229AC">
      <w:pPr>
        <w:shd w:val="clear" w:color="auto" w:fill="FFFFFF"/>
        <w:spacing w:after="0" w:line="240" w:lineRule="atLeast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D229AC">
        <w:rPr>
          <w:rFonts w:ascii="Tahoma" w:eastAsia="Times New Roman" w:hAnsi="Tahoma" w:cs="Tahoma"/>
          <w:color w:val="000000"/>
          <w:sz w:val="21"/>
          <w:szCs w:val="21"/>
        </w:rPr>
        <w:t>01.05.1979 tarihinde İzmit'te doğdu. İlk ve orta öğrenimini Kocaeli-Karamürsel'de tamamladı. 2002 yılında Muğla Üniversitesi Kamu Yönetimi Bölümünden mezun oldu.</w:t>
      </w:r>
    </w:p>
    <w:p w:rsidR="00D229AC" w:rsidRPr="00D229AC" w:rsidRDefault="00D229AC" w:rsidP="00D229AC">
      <w:pPr>
        <w:shd w:val="clear" w:color="auto" w:fill="FFFFFF"/>
        <w:spacing w:after="0" w:line="240" w:lineRule="atLeast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D229AC">
        <w:rPr>
          <w:rFonts w:ascii="Tahoma" w:eastAsia="Times New Roman" w:hAnsi="Tahoma" w:cs="Tahoma"/>
          <w:color w:val="000000"/>
          <w:sz w:val="21"/>
          <w:szCs w:val="21"/>
        </w:rPr>
        <w:t>2004 yılında Van kaymakam adayı olarak göreve başladı. Ankara-Evren ve Konya-Çeltik ilçelerinde kaymakam vekilliği yaptı. İngiltere'nin Sheffield Üniversitesinde 9 ay süreyle eğitim aldı.</w:t>
      </w:r>
    </w:p>
    <w:p w:rsidR="00D229AC" w:rsidRPr="00D229AC" w:rsidRDefault="00D229AC" w:rsidP="00D229AC">
      <w:pPr>
        <w:shd w:val="clear" w:color="auto" w:fill="FFFFFF"/>
        <w:spacing w:after="0" w:line="240" w:lineRule="atLeast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D229AC">
        <w:rPr>
          <w:rFonts w:ascii="Tahoma" w:eastAsia="Times New Roman" w:hAnsi="Tahoma" w:cs="Tahoma"/>
          <w:color w:val="000000"/>
          <w:sz w:val="21"/>
          <w:szCs w:val="21"/>
        </w:rPr>
        <w:t>2007-2009 yıllarında Burdur-Altınyayla Kaymakamlığı, 2009-2011 yıllarında ise Siirt-Şirvan Kaymakamlığı görevlerinde bulundu. 2011-2015 yıllarında ise Diyarbakır Vali Yardımcılığı yaptı. 2014 yılında İngiltere'nin Keele Üniversitesi'nde Siyaset Bilimi ve Uluslararası İlişkiler Bölümünde master eğitimini tamamladı.</w:t>
      </w:r>
    </w:p>
    <w:p w:rsidR="00D229AC" w:rsidRPr="00D229AC" w:rsidRDefault="00D229AC" w:rsidP="00D229AC">
      <w:pPr>
        <w:shd w:val="clear" w:color="auto" w:fill="FFFFFF"/>
        <w:spacing w:after="0" w:line="240" w:lineRule="atLeast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D229AC">
        <w:rPr>
          <w:rFonts w:ascii="Tahoma" w:eastAsia="Times New Roman" w:hAnsi="Tahoma" w:cs="Tahoma"/>
          <w:color w:val="000000"/>
          <w:sz w:val="21"/>
          <w:szCs w:val="21"/>
        </w:rPr>
        <w:t>28/06/2015 tarihli müşterek kararname ile Ortaköy Kaymakamlığı görevine atanmıştır. Evli ve bir çocuk babasıdır.</w:t>
      </w:r>
    </w:p>
    <w:p w:rsidR="00090057" w:rsidRPr="00D229AC" w:rsidRDefault="00090057" w:rsidP="00D229AC">
      <w:pPr>
        <w:tabs>
          <w:tab w:val="left" w:pos="930"/>
        </w:tabs>
        <w:rPr>
          <w:rFonts w:ascii="Tahoma" w:eastAsia="Times New Roman" w:hAnsi="Tahoma" w:cs="Tahoma"/>
          <w:sz w:val="21"/>
          <w:szCs w:val="21"/>
        </w:rPr>
      </w:pPr>
    </w:p>
    <w:sectPr w:rsidR="00090057" w:rsidRPr="00D229AC" w:rsidSect="0084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929" w:rsidRDefault="00C17929" w:rsidP="00090057">
      <w:pPr>
        <w:spacing w:after="0" w:line="240" w:lineRule="auto"/>
      </w:pPr>
      <w:r>
        <w:separator/>
      </w:r>
    </w:p>
  </w:endnote>
  <w:endnote w:type="continuationSeparator" w:id="1">
    <w:p w:rsidR="00C17929" w:rsidRDefault="00C17929" w:rsidP="0009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929" w:rsidRDefault="00C17929" w:rsidP="00090057">
      <w:pPr>
        <w:spacing w:after="0" w:line="240" w:lineRule="auto"/>
      </w:pPr>
      <w:r>
        <w:separator/>
      </w:r>
    </w:p>
  </w:footnote>
  <w:footnote w:type="continuationSeparator" w:id="1">
    <w:p w:rsidR="00C17929" w:rsidRDefault="00C17929" w:rsidP="0009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057"/>
    <w:rsid w:val="00090057"/>
    <w:rsid w:val="004A1022"/>
    <w:rsid w:val="00847227"/>
    <w:rsid w:val="00AE7B7B"/>
    <w:rsid w:val="00C17929"/>
    <w:rsid w:val="00D229AC"/>
    <w:rsid w:val="00FC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090057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0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9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90057"/>
  </w:style>
  <w:style w:type="paragraph" w:styleId="Altbilgi">
    <w:name w:val="footer"/>
    <w:basedOn w:val="Normal"/>
    <w:link w:val="AltbilgiChar"/>
    <w:uiPriority w:val="99"/>
    <w:semiHidden/>
    <w:unhideWhenUsed/>
    <w:rsid w:val="0009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0057"/>
  </w:style>
  <w:style w:type="character" w:customStyle="1" w:styleId="apple-converted-space">
    <w:name w:val="apple-converted-space"/>
    <w:basedOn w:val="VarsaylanParagrafYazTipi"/>
    <w:rsid w:val="00090057"/>
  </w:style>
  <w:style w:type="paragraph" w:styleId="ListeParagraf">
    <w:name w:val="List Paragraph"/>
    <w:basedOn w:val="Normal"/>
    <w:uiPriority w:val="34"/>
    <w:qFormat/>
    <w:rsid w:val="00D229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2016-05-07T07:05:00Z</dcterms:created>
  <dcterms:modified xsi:type="dcterms:W3CDTF">2016-05-07T07:29:00Z</dcterms:modified>
</cp:coreProperties>
</file>